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1DC54" w14:textId="77777777" w:rsidR="00D7797B" w:rsidRPr="00D7797B" w:rsidRDefault="00D7797B" w:rsidP="00D7797B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D7797B">
        <w:rPr>
          <w:rFonts w:ascii="Arial" w:eastAsia="Times New Roman" w:hAnsi="Arial" w:cs="Arial"/>
          <w:b/>
          <w:bCs/>
          <w:color w:val="000000"/>
          <w:kern w:val="0"/>
          <w:lang w:eastAsia="et-EE"/>
          <w14:ligatures w14:val="none"/>
        </w:rPr>
        <w:t>KOOSTÖÖLEPE</w:t>
      </w:r>
    </w:p>
    <w:p w14:paraId="5DE7E8E3" w14:textId="77777777" w:rsidR="00C96DF1" w:rsidRDefault="00D7797B" w:rsidP="00D7797B">
      <w:pPr>
        <w:spacing w:before="240" w:after="240" w:line="240" w:lineRule="auto"/>
        <w:rPr>
          <w:rFonts w:ascii="Arial" w:eastAsia="Times New Roman" w:hAnsi="Arial" w:cs="Arial"/>
          <w:i/>
          <w:iCs/>
          <w:color w:val="000000"/>
          <w:kern w:val="0"/>
          <w:lang w:eastAsia="et-EE"/>
          <w14:ligatures w14:val="none"/>
        </w:rPr>
      </w:pP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 </w:t>
      </w:r>
      <w:r w:rsidRPr="00D7797B">
        <w:rPr>
          <w:rFonts w:ascii="Arial" w:eastAsia="Times New Roman" w:hAnsi="Arial" w:cs="Arial"/>
          <w:b/>
          <w:bCs/>
          <w:color w:val="000000"/>
          <w:kern w:val="0"/>
          <w:lang w:eastAsia="et-EE"/>
          <w14:ligatures w14:val="none"/>
        </w:rPr>
        <w:t>Projekti nimi: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 </w:t>
      </w:r>
      <w:r w:rsidRPr="00D7797B">
        <w:rPr>
          <w:rFonts w:ascii="Arial" w:eastAsia="Times New Roman" w:hAnsi="Arial" w:cs="Arial"/>
          <w:i/>
          <w:iCs/>
          <w:color w:val="000000"/>
          <w:kern w:val="0"/>
          <w:lang w:eastAsia="et-EE"/>
          <w14:ligatures w14:val="none"/>
        </w:rPr>
        <w:t>Laste Lõunamaa</w:t>
      </w:r>
    </w:p>
    <w:p w14:paraId="78EE261A" w14:textId="1615D061" w:rsidR="00D7797B" w:rsidRPr="00D7797B" w:rsidRDefault="00D7797B" w:rsidP="00D7797B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D7797B">
        <w:rPr>
          <w:rFonts w:ascii="Arial" w:eastAsia="Times New Roman" w:hAnsi="Arial" w:cs="Arial"/>
          <w:i/>
          <w:iCs/>
          <w:color w:val="000000"/>
          <w:kern w:val="0"/>
          <w:lang w:eastAsia="et-EE"/>
          <w14:ligatures w14:val="none"/>
        </w:rPr>
        <w:br/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 </w:t>
      </w:r>
      <w:r w:rsidRPr="00D7797B">
        <w:rPr>
          <w:rFonts w:ascii="Arial" w:eastAsia="Times New Roman" w:hAnsi="Arial" w:cs="Arial"/>
          <w:b/>
          <w:bCs/>
          <w:color w:val="000000"/>
          <w:kern w:val="0"/>
          <w:lang w:eastAsia="et-EE"/>
          <w14:ligatures w14:val="none"/>
        </w:rPr>
        <w:t>Leppe osapooled:</w:t>
      </w:r>
    </w:p>
    <w:p w14:paraId="6338BE5C" w14:textId="77777777" w:rsidR="00D7797B" w:rsidRPr="00D7797B" w:rsidRDefault="00D7797B" w:rsidP="00D7797B">
      <w:pPr>
        <w:numPr>
          <w:ilvl w:val="0"/>
          <w:numId w:val="1"/>
        </w:numPr>
        <w:spacing w:before="240"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</w:pP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Eesti Maanteemuuseum</w:t>
      </w:r>
    </w:p>
    <w:p w14:paraId="12EBC6A3" w14:textId="77777777" w:rsidR="00D7797B" w:rsidRPr="00D7797B" w:rsidRDefault="00D7797B" w:rsidP="00D7797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</w:pP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Pokumaa</w:t>
      </w:r>
    </w:p>
    <w:p w14:paraId="7A300E50" w14:textId="77777777" w:rsidR="00D7797B" w:rsidRPr="00D7797B" w:rsidRDefault="00D7797B" w:rsidP="00D7797B">
      <w:pPr>
        <w:numPr>
          <w:ilvl w:val="0"/>
          <w:numId w:val="1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</w:pP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Liikluslinna Lõbustuspark</w:t>
      </w:r>
    </w:p>
    <w:p w14:paraId="20A20E9F" w14:textId="77777777" w:rsidR="00D7797B" w:rsidRPr="00D7797B" w:rsidRDefault="00D7797B" w:rsidP="00D7797B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D7797B">
        <w:rPr>
          <w:rFonts w:ascii="Arial" w:eastAsia="Times New Roman" w:hAnsi="Arial" w:cs="Arial"/>
          <w:b/>
          <w:bCs/>
          <w:color w:val="000000"/>
          <w:kern w:val="0"/>
          <w:lang w:eastAsia="et-EE"/>
          <w14:ligatures w14:val="none"/>
        </w:rPr>
        <w:t>Sõlmitud: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 [Kuupäev]</w:t>
      </w:r>
    </w:p>
    <w:p w14:paraId="0417B179" w14:textId="77777777" w:rsidR="00D7797B" w:rsidRPr="00D7797B" w:rsidRDefault="00D7797B" w:rsidP="00D7797B">
      <w:pPr>
        <w:spacing w:before="280" w:after="8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D7797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t-EE"/>
          <w14:ligatures w14:val="none"/>
        </w:rPr>
        <w:t>1. Leppe eesmärk</w:t>
      </w:r>
    </w:p>
    <w:p w14:paraId="1C001BEB" w14:textId="77777777" w:rsidR="00D7797B" w:rsidRPr="00D7797B" w:rsidRDefault="00D7797B" w:rsidP="00D7797B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1.1. Käesoleva leppe raames lepitakse kokku "Laste Lõunamaa" koostööprojekti osapoolte kohustused ja õigused.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br/>
        <w:t xml:space="preserve"> 1.2. Projekti eesmärk on pakkuda peredele ja lastega külastajatele mitmekesiseid ja elamuslikke teenuseid, mis soodustavad Lõuna-Eesti kui peresõbraliku sihtkoha tuntust.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br/>
        <w:t xml:space="preserve"> 1.3. Teenusena pakutakse külastajatele kolme osapoole ühist perepiletit.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br/>
        <w:t xml:space="preserve"> 1.4. Kolme osapoole vahel lepitakse kokku hooaja </w:t>
      </w:r>
      <w:proofErr w:type="spellStart"/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ühispileti</w:t>
      </w:r>
      <w:proofErr w:type="spellEnd"/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 hind. Enne uue hooaja algust vaadatakse </w:t>
      </w:r>
      <w:proofErr w:type="spellStart"/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ühispileti</w:t>
      </w:r>
      <w:proofErr w:type="spellEnd"/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 hind üle ning vajadusel tehakse muudatused.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br/>
        <w:t xml:space="preserve"> 1.5. Turundustegevusi ja muid algatusi teevad osapooled projekti raames iseseisvalt. Kui vajalik, võib ühise kokkuleppe alusel palgata projektijuhi, kes vastutab turundustegevuste ja koostöö koordineerimise eest.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br/>
        <w:t xml:space="preserve"> 1.6. "Laste Lõunamaa" jaoks on loodud Facebooki ja </w:t>
      </w:r>
      <w:proofErr w:type="spellStart"/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Instagrami</w:t>
      </w:r>
      <w:proofErr w:type="spellEnd"/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 lehed (</w:t>
      </w:r>
      <w:r w:rsidRPr="00D7797B">
        <w:rPr>
          <w:rFonts w:ascii="Arial" w:eastAsia="Times New Roman" w:hAnsi="Arial" w:cs="Arial"/>
          <w:i/>
          <w:iCs/>
          <w:color w:val="000000"/>
          <w:kern w:val="0"/>
          <w:lang w:eastAsia="et-EE"/>
          <w14:ligatures w14:val="none"/>
        </w:rPr>
        <w:t>Laste Lõunamaa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), mille haldamine on osapoolte kohustus. Samuti on loodud koduleht, mille haldamisega osapooled tegelevad.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br/>
        <w:t xml:space="preserve"> 1.7. </w:t>
      </w:r>
      <w:proofErr w:type="spellStart"/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Ühispileti</w:t>
      </w:r>
      <w:proofErr w:type="spellEnd"/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 müük toimub ainult läbi e-poe, platvormina kasutatakse Fienta.ee keskkonda läbi Eesti Maanteemuuseumi konto.</w:t>
      </w:r>
    </w:p>
    <w:p w14:paraId="4B3BB93F" w14:textId="77777777" w:rsidR="00D7797B" w:rsidRPr="00D7797B" w:rsidRDefault="00D7797B" w:rsidP="00D7797B">
      <w:pPr>
        <w:spacing w:before="280" w:after="8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D7797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t-EE"/>
          <w14:ligatures w14:val="none"/>
        </w:rPr>
        <w:t>2. Osapoolte kohustused</w:t>
      </w:r>
    </w:p>
    <w:p w14:paraId="4D3E8C8A" w14:textId="77777777" w:rsidR="00D7797B" w:rsidRPr="00D7797B" w:rsidRDefault="00D7797B" w:rsidP="00D7797B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2.1. Kõik osapooled kohustuvad panustama projekti tegevustesse ja arendamisse vastavalt kokkulepitud tööjaotusele.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br/>
        <w:t xml:space="preserve"> 2.2. Osapooled jagavad vastutust turundustegevuste, kampaaniate jm tegevuste pakkumise osas.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br/>
        <w:t xml:space="preserve"> 2.3. Finantskohustuste jaotumine lepitakse kokku eraldi lisa dokumentides.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br/>
        <w:t xml:space="preserve"> 2.4. Iga osapool esitab regulaarselt tagasisidet ja arendab oma teenuseid vastavalt projekti eesmärkidele.</w:t>
      </w:r>
    </w:p>
    <w:p w14:paraId="73A25E20" w14:textId="77777777" w:rsidR="00D7797B" w:rsidRPr="00D7797B" w:rsidRDefault="00D7797B" w:rsidP="00D7797B">
      <w:pPr>
        <w:spacing w:before="280" w:after="8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D7797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t-EE"/>
          <w14:ligatures w14:val="none"/>
        </w:rPr>
        <w:t>3. Projekti juhtimine ja otsuste tegemine</w:t>
      </w:r>
    </w:p>
    <w:p w14:paraId="3701E338" w14:textId="77777777" w:rsidR="00D7797B" w:rsidRPr="00D7797B" w:rsidRDefault="00D7797B" w:rsidP="00D7797B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3.1. Projekti tegevuste koordineerimiseks toimub vähemalt 1 kord aastas </w:t>
      </w:r>
      <w:proofErr w:type="spellStart"/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ühiskoosolek</w:t>
      </w:r>
      <w:proofErr w:type="spellEnd"/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.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br/>
        <w:t xml:space="preserve"> 3.2. Otsused tehakse konsensuse alusel või vajadusel hääletamise teel, kus igal osapoolel on üks hääl.</w:t>
      </w:r>
    </w:p>
    <w:p w14:paraId="5E769CE8" w14:textId="77777777" w:rsidR="00D7797B" w:rsidRPr="00D7797B" w:rsidRDefault="00D7797B" w:rsidP="00D7797B">
      <w:pPr>
        <w:spacing w:before="280" w:after="8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D7797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t-EE"/>
          <w14:ligatures w14:val="none"/>
        </w:rPr>
        <w:t>4. Tulude ja kulude jagamine</w:t>
      </w:r>
    </w:p>
    <w:p w14:paraId="076E47A7" w14:textId="77777777" w:rsidR="00D7797B" w:rsidRPr="00D7797B" w:rsidRDefault="00D7797B" w:rsidP="00D7797B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4.1. Tulude ja kulude jagamine toimub kord aastas - sügisel.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br/>
        <w:t xml:space="preserve"> 4.2. Jaotuse põhimõtted lepitakse kokku osapoolte vahel, võttes arvesse iga liikme panust ja kulusid.</w:t>
      </w:r>
    </w:p>
    <w:p w14:paraId="2CBF7D34" w14:textId="77777777" w:rsidR="00D7797B" w:rsidRPr="00D7797B" w:rsidRDefault="00D7797B" w:rsidP="00D7797B">
      <w:pPr>
        <w:spacing w:before="280" w:after="8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t-EE"/>
          <w14:ligatures w14:val="none"/>
        </w:rPr>
      </w:pPr>
      <w:r w:rsidRPr="00D7797B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t-EE"/>
          <w14:ligatures w14:val="none"/>
        </w:rPr>
        <w:lastRenderedPageBreak/>
        <w:t>5. Leppe kehtivus ja lõpetamine</w:t>
      </w:r>
      <w:r w:rsidRPr="00D7797B">
        <w:rPr>
          <w:rFonts w:ascii="Arial" w:eastAsia="Times New Roman" w:hAnsi="Arial" w:cs="Arial"/>
          <w:color w:val="434343"/>
          <w:kern w:val="0"/>
          <w:sz w:val="28"/>
          <w:szCs w:val="28"/>
          <w:lang w:eastAsia="et-EE"/>
          <w14:ligatures w14:val="none"/>
        </w:rPr>
        <w:t>.</w:t>
      </w:r>
    </w:p>
    <w:p w14:paraId="4932FBD2" w14:textId="1422A48B" w:rsidR="00D7797B" w:rsidRPr="00D7797B" w:rsidRDefault="00D7797B" w:rsidP="00D7797B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5.1. Leppe kehtivus algab </w:t>
      </w:r>
      <w:r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1.04.2025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 ja see on tähtajatu, pikenedes automaatselt. Lepet saab muuta või lõpetada poolte kokkuleppel.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br/>
        <w:t>5.2. Kui osapool soovib leppest välja astuda, tuleb sellest ette teatada vähemalt 3 kuud enne lahkumist</w:t>
      </w:r>
    </w:p>
    <w:p w14:paraId="43F38F84" w14:textId="77777777" w:rsidR="00D7797B" w:rsidRPr="00D7797B" w:rsidRDefault="00D7797B" w:rsidP="00D7797B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71D587D4" w14:textId="77777777" w:rsidR="00D7797B" w:rsidRPr="00D7797B" w:rsidRDefault="00D7797B" w:rsidP="00D7797B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D7797B">
        <w:rPr>
          <w:rFonts w:ascii="Arial" w:eastAsia="Times New Roman" w:hAnsi="Arial" w:cs="Arial"/>
          <w:b/>
          <w:bCs/>
          <w:color w:val="000000"/>
          <w:kern w:val="0"/>
          <w:lang w:eastAsia="et-EE"/>
          <w14:ligatures w14:val="none"/>
        </w:rPr>
        <w:t>Allkirjad:</w:t>
      </w:r>
    </w:p>
    <w:p w14:paraId="27C8B7CB" w14:textId="34B0EB0F" w:rsidR="00D7797B" w:rsidRPr="00D7797B" w:rsidRDefault="00D7797B" w:rsidP="00D7797B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D7797B">
        <w:rPr>
          <w:rFonts w:ascii="Arial" w:eastAsia="Times New Roman" w:hAnsi="Arial" w:cs="Arial"/>
          <w:b/>
          <w:bCs/>
          <w:color w:val="000000"/>
          <w:kern w:val="0"/>
          <w:lang w:eastAsia="et-EE"/>
          <w14:ligatures w14:val="none"/>
        </w:rPr>
        <w:t>Eesti Maanteemuuseum</w:t>
      </w:r>
      <w:r w:rsidRPr="00D7797B">
        <w:rPr>
          <w:rFonts w:ascii="Arial" w:eastAsia="Times New Roman" w:hAnsi="Arial" w:cs="Arial"/>
          <w:b/>
          <w:bCs/>
          <w:color w:val="000000"/>
          <w:kern w:val="0"/>
          <w:lang w:eastAsia="et-EE"/>
          <w14:ligatures w14:val="none"/>
        </w:rPr>
        <w:br/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 Esindaja:</w:t>
      </w:r>
      <w:r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 Rita Valge</w:t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 </w:t>
      </w:r>
    </w:p>
    <w:p w14:paraId="5A3FB040" w14:textId="2F824C2B" w:rsidR="00D7797B" w:rsidRPr="00D7797B" w:rsidRDefault="00D7797B" w:rsidP="00D7797B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D7797B">
        <w:rPr>
          <w:rFonts w:ascii="Arial" w:eastAsia="Times New Roman" w:hAnsi="Arial" w:cs="Arial"/>
          <w:b/>
          <w:bCs/>
          <w:color w:val="000000"/>
          <w:kern w:val="0"/>
          <w:lang w:eastAsia="et-EE"/>
          <w14:ligatures w14:val="none"/>
        </w:rPr>
        <w:t>Pokumaa</w:t>
      </w:r>
      <w:r w:rsidRPr="00D7797B">
        <w:rPr>
          <w:rFonts w:ascii="Arial" w:eastAsia="Times New Roman" w:hAnsi="Arial" w:cs="Arial"/>
          <w:b/>
          <w:bCs/>
          <w:color w:val="000000"/>
          <w:kern w:val="0"/>
          <w:lang w:eastAsia="et-EE"/>
          <w14:ligatures w14:val="none"/>
        </w:rPr>
        <w:br/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 Esindaja: </w:t>
      </w:r>
      <w:r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Sirje Loodus</w:t>
      </w:r>
    </w:p>
    <w:p w14:paraId="3A525F63" w14:textId="40A5B0F4" w:rsidR="00895556" w:rsidRDefault="00D7797B" w:rsidP="00D7797B">
      <w:r w:rsidRPr="00D7797B">
        <w:rPr>
          <w:rFonts w:ascii="Arial" w:eastAsia="Times New Roman" w:hAnsi="Arial" w:cs="Arial"/>
          <w:b/>
          <w:bCs/>
          <w:color w:val="000000"/>
          <w:kern w:val="0"/>
          <w:lang w:eastAsia="et-EE"/>
          <w14:ligatures w14:val="none"/>
        </w:rPr>
        <w:t>Liikluslinna Lõbustuspark</w:t>
      </w:r>
      <w:r w:rsidRPr="00D7797B">
        <w:rPr>
          <w:rFonts w:ascii="Arial" w:eastAsia="Times New Roman" w:hAnsi="Arial" w:cs="Arial"/>
          <w:b/>
          <w:bCs/>
          <w:color w:val="000000"/>
          <w:kern w:val="0"/>
          <w:lang w:eastAsia="et-EE"/>
          <w14:ligatures w14:val="none"/>
        </w:rPr>
        <w:br/>
      </w:r>
      <w:r w:rsidRPr="00D7797B"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 Esindaja: </w:t>
      </w:r>
      <w:r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 xml:space="preserve">Maria </w:t>
      </w:r>
      <w:proofErr w:type="spellStart"/>
      <w:r>
        <w:rPr>
          <w:rFonts w:ascii="Arial" w:eastAsia="Times New Roman" w:hAnsi="Arial" w:cs="Arial"/>
          <w:color w:val="000000"/>
          <w:kern w:val="0"/>
          <w:lang w:eastAsia="et-EE"/>
          <w14:ligatures w14:val="none"/>
        </w:rPr>
        <w:t>Vahtel</w:t>
      </w:r>
      <w:proofErr w:type="spellEnd"/>
    </w:p>
    <w:sectPr w:rsidR="00895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5A7852"/>
    <w:multiLevelType w:val="multilevel"/>
    <w:tmpl w:val="88DA8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659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97B"/>
    <w:rsid w:val="006064B8"/>
    <w:rsid w:val="00825732"/>
    <w:rsid w:val="00886334"/>
    <w:rsid w:val="00895556"/>
    <w:rsid w:val="00923059"/>
    <w:rsid w:val="00C96DF1"/>
    <w:rsid w:val="00D7797B"/>
    <w:rsid w:val="00E0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7D5B"/>
  <w15:chartTrackingRefBased/>
  <w15:docId w15:val="{417B5BB9-BB8F-49F4-A581-6F2705C3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779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779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779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779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779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779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779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779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779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779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779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779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7797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7797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7797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7797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7797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7797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779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779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779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779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779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7797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7797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7797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779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7797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779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359</Words>
  <Characters>2087</Characters>
  <Application>Microsoft Office Word</Application>
  <DocSecurity>4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Nurmine</dc:creator>
  <cp:keywords/>
  <dc:description/>
  <cp:lastModifiedBy>Rita Valge</cp:lastModifiedBy>
  <cp:revision>2</cp:revision>
  <dcterms:created xsi:type="dcterms:W3CDTF">2025-03-27T09:43:00Z</dcterms:created>
  <dcterms:modified xsi:type="dcterms:W3CDTF">2025-03-27T09:43:00Z</dcterms:modified>
</cp:coreProperties>
</file>